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14:paraId="316F8269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4A60D9AF" w14:textId="77777777" w:rsidR="00380A66" w:rsidRDefault="00DF4B5E" w:rsidP="00664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 к приказу</w:t>
            </w:r>
          </w:p>
          <w:p w14:paraId="14992293" w14:textId="55075912" w:rsidR="00DF4B5E" w:rsidRDefault="00DF4B5E" w:rsidP="00664407">
            <w:pPr>
              <w:rPr>
                <w:sz w:val="28"/>
                <w:szCs w:val="28"/>
              </w:rPr>
            </w:pPr>
          </w:p>
          <w:p w14:paraId="51D03074" w14:textId="77777777" w:rsidR="00DF4B5E" w:rsidRDefault="00DF4B5E" w:rsidP="00DF4B5E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               Форма         </w:t>
            </w:r>
          </w:p>
          <w:p w14:paraId="3ADFA952" w14:textId="77777777"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1DEAC4E6" w14:textId="77777777" w:rsidR="00DF4B5E" w:rsidRDefault="00DF4B5E" w:rsidP="00DF4B5E">
      <w:pPr>
        <w:jc w:val="center"/>
        <w:outlineLvl w:val="2"/>
        <w:rPr>
          <w:b/>
          <w:bCs/>
          <w:sz w:val="28"/>
          <w:szCs w:val="28"/>
        </w:rPr>
      </w:pPr>
    </w:p>
    <w:p w14:paraId="52905B5C" w14:textId="77777777" w:rsidR="00DF4B5E" w:rsidRPr="00C57FCD" w:rsidRDefault="00DF4B5E" w:rsidP="00DF4B5E">
      <w:pPr>
        <w:jc w:val="center"/>
        <w:outlineLvl w:val="2"/>
        <w:rPr>
          <w:b/>
          <w:bCs/>
          <w:sz w:val="28"/>
          <w:szCs w:val="28"/>
        </w:rPr>
      </w:pPr>
      <w:r w:rsidRPr="00C57FCD">
        <w:rPr>
          <w:b/>
          <w:bCs/>
          <w:sz w:val="28"/>
          <w:szCs w:val="28"/>
        </w:rPr>
        <w:t xml:space="preserve">Налоговый приказ </w:t>
      </w:r>
    </w:p>
    <w:p w14:paraId="070DADEB" w14:textId="77777777" w:rsidR="00DF4B5E" w:rsidRPr="00C57FCD" w:rsidRDefault="00DF4B5E" w:rsidP="00DF4B5E">
      <w:pPr>
        <w:jc w:val="center"/>
        <w:outlineLvl w:val="2"/>
        <w:rPr>
          <w:b/>
          <w:bCs/>
          <w:sz w:val="28"/>
          <w:szCs w:val="28"/>
        </w:rPr>
      </w:pPr>
      <w:r w:rsidRPr="00C57FCD">
        <w:rPr>
          <w:b/>
          <w:sz w:val="28"/>
          <w:szCs w:val="28"/>
        </w:rPr>
        <w:t>о взыскании задолженности физического лица</w:t>
      </w:r>
      <w:r w:rsidRPr="00C57FCD">
        <w:rPr>
          <w:b/>
          <w:bCs/>
          <w:sz w:val="28"/>
          <w:szCs w:val="28"/>
        </w:rPr>
        <w:t xml:space="preserve"> </w:t>
      </w:r>
    </w:p>
    <w:p w14:paraId="32D5CD84" w14:textId="77777777" w:rsidR="00DF4B5E" w:rsidRPr="00D0510E" w:rsidRDefault="00DF4B5E" w:rsidP="00DF4B5E">
      <w:pPr>
        <w:jc w:val="both"/>
        <w:rPr>
          <w:sz w:val="28"/>
          <w:szCs w:val="28"/>
        </w:rPr>
      </w:pPr>
      <w:r w:rsidRPr="00D0510E">
        <w:rPr>
          <w:sz w:val="28"/>
          <w:szCs w:val="28"/>
        </w:rPr>
        <w:t xml:space="preserve">      </w:t>
      </w:r>
    </w:p>
    <w:p w14:paraId="4F39FCD2" w14:textId="77777777" w:rsidR="00DF4B5E" w:rsidRPr="00D0510E" w:rsidRDefault="00DF4B5E" w:rsidP="00DF4B5E">
      <w:pPr>
        <w:jc w:val="both"/>
        <w:rPr>
          <w:sz w:val="28"/>
          <w:szCs w:val="28"/>
        </w:rPr>
      </w:pPr>
      <w:r w:rsidRPr="00D0510E">
        <w:rPr>
          <w:sz w:val="28"/>
          <w:szCs w:val="28"/>
        </w:rPr>
        <w:t xml:space="preserve">«___» _________ 20__ года                                       </w:t>
      </w:r>
      <w:r>
        <w:rPr>
          <w:sz w:val="28"/>
          <w:szCs w:val="28"/>
        </w:rPr>
        <w:t xml:space="preserve">                            </w:t>
      </w:r>
      <w:r w:rsidRPr="00D0510E">
        <w:rPr>
          <w:sz w:val="28"/>
          <w:szCs w:val="28"/>
        </w:rPr>
        <w:t xml:space="preserve">  № ________</w:t>
      </w:r>
    </w:p>
    <w:p w14:paraId="7EA4E325" w14:textId="77777777" w:rsidR="00DF4B5E" w:rsidRPr="00D0510E" w:rsidRDefault="00DF4B5E" w:rsidP="00DF4B5E">
      <w:pPr>
        <w:jc w:val="both"/>
        <w:rPr>
          <w:sz w:val="28"/>
          <w:szCs w:val="28"/>
        </w:rPr>
      </w:pPr>
    </w:p>
    <w:p w14:paraId="16AB0100" w14:textId="77777777" w:rsidR="00DF4B5E" w:rsidRPr="00D0510E" w:rsidRDefault="00DF4B5E" w:rsidP="00DF4B5E">
      <w:pPr>
        <w:ind w:firstLine="709"/>
        <w:jc w:val="both"/>
        <w:rPr>
          <w:sz w:val="28"/>
          <w:szCs w:val="28"/>
        </w:rPr>
      </w:pPr>
      <w:r w:rsidRPr="00D0510E">
        <w:rPr>
          <w:sz w:val="28"/>
          <w:szCs w:val="28"/>
        </w:rPr>
        <w:t>В соответствии со статьей 190 Налогового кодекса Республики Казахстан (далее – Налоговый кодекс)</w:t>
      </w:r>
    </w:p>
    <w:p w14:paraId="39520889" w14:textId="77777777" w:rsidR="00DF4B5E" w:rsidRPr="00D0510E" w:rsidRDefault="00DF4B5E" w:rsidP="00DF4B5E">
      <w:pPr>
        <w:ind w:firstLine="709"/>
        <w:jc w:val="both"/>
        <w:rPr>
          <w:sz w:val="28"/>
          <w:szCs w:val="28"/>
        </w:rPr>
      </w:pPr>
      <w:r w:rsidRPr="00D0510E">
        <w:rPr>
          <w:sz w:val="28"/>
          <w:szCs w:val="28"/>
        </w:rPr>
        <w:t xml:space="preserve">                  _________________________________________________________________</w:t>
      </w:r>
      <w:r w:rsidRPr="00B70B4A">
        <w:rPr>
          <w:sz w:val="28"/>
          <w:szCs w:val="28"/>
        </w:rPr>
        <w:t>_</w:t>
      </w:r>
      <w:r w:rsidRPr="00D0510E">
        <w:rPr>
          <w:sz w:val="28"/>
          <w:szCs w:val="28"/>
        </w:rPr>
        <w:t xml:space="preserve">__  </w:t>
      </w:r>
    </w:p>
    <w:p w14:paraId="1B1E37B4" w14:textId="77777777" w:rsidR="00DF4B5E" w:rsidRDefault="00DF4B5E" w:rsidP="00DF4B5E">
      <w:pPr>
        <w:jc w:val="center"/>
        <w:rPr>
          <w:sz w:val="28"/>
          <w:szCs w:val="28"/>
        </w:rPr>
      </w:pPr>
      <w:r w:rsidRPr="00D0510E">
        <w:rPr>
          <w:sz w:val="28"/>
          <w:szCs w:val="28"/>
        </w:rPr>
        <w:t>(наименование органа государственных доходов)</w:t>
      </w:r>
      <w:bookmarkStart w:id="0" w:name="z111111307"/>
    </w:p>
    <w:p w14:paraId="714BB640" w14:textId="77777777" w:rsidR="00DF4B5E" w:rsidRPr="00D0510E" w:rsidRDefault="00DF4B5E" w:rsidP="00DF4B5E">
      <w:pPr>
        <w:jc w:val="center"/>
        <w:rPr>
          <w:rFonts w:eastAsia="Calibri"/>
          <w:sz w:val="28"/>
          <w:szCs w:val="28"/>
        </w:rPr>
      </w:pPr>
    </w:p>
    <w:p w14:paraId="009BA87E" w14:textId="77777777" w:rsidR="00DF4B5E" w:rsidRPr="00C57FCD" w:rsidRDefault="00DF4B5E" w:rsidP="00DF4B5E">
      <w:pPr>
        <w:ind w:firstLine="709"/>
        <w:jc w:val="center"/>
        <w:rPr>
          <w:rFonts w:eastAsia="Calibri"/>
          <w:b/>
          <w:sz w:val="28"/>
          <w:szCs w:val="28"/>
        </w:rPr>
      </w:pPr>
      <w:r w:rsidRPr="00C57FCD">
        <w:rPr>
          <w:rFonts w:eastAsia="Calibri"/>
          <w:b/>
          <w:color w:val="000000"/>
          <w:sz w:val="28"/>
          <w:szCs w:val="28"/>
        </w:rPr>
        <w:t>ПРИКАЗЫВАЕТ:</w:t>
      </w:r>
      <w:bookmarkStart w:id="1" w:name="z111111308"/>
      <w:bookmarkEnd w:id="0"/>
    </w:p>
    <w:p w14:paraId="6E9BAB55" w14:textId="77777777" w:rsidR="00DF4B5E" w:rsidRPr="00D0510E" w:rsidRDefault="00DF4B5E" w:rsidP="00DF4B5E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D0510E">
        <w:rPr>
          <w:rFonts w:eastAsia="Calibri"/>
          <w:color w:val="000000"/>
          <w:sz w:val="28"/>
          <w:szCs w:val="28"/>
        </w:rPr>
        <w:t>Взыскать с</w:t>
      </w:r>
      <w:bookmarkEnd w:id="1"/>
    </w:p>
    <w:p w14:paraId="6508D99C" w14:textId="77777777" w:rsidR="00DF4B5E" w:rsidRPr="00D0510E" w:rsidRDefault="00DF4B5E" w:rsidP="00DF4B5E">
      <w:pPr>
        <w:jc w:val="center"/>
        <w:rPr>
          <w:rFonts w:eastAsia="Calibri"/>
          <w:color w:val="000000"/>
          <w:sz w:val="28"/>
          <w:szCs w:val="28"/>
        </w:rPr>
      </w:pPr>
      <w:r w:rsidRPr="00D0510E">
        <w:rPr>
          <w:rFonts w:eastAsia="Calibri"/>
          <w:color w:val="000000"/>
          <w:sz w:val="28"/>
          <w:szCs w:val="28"/>
        </w:rPr>
        <w:t>_________________________________________</w:t>
      </w:r>
      <w:r>
        <w:rPr>
          <w:rFonts w:eastAsia="Calibri"/>
          <w:color w:val="000000"/>
          <w:sz w:val="28"/>
          <w:szCs w:val="28"/>
        </w:rPr>
        <w:t>___</w:t>
      </w:r>
      <w:r w:rsidRPr="00D0510E">
        <w:rPr>
          <w:rFonts w:eastAsia="Calibri"/>
          <w:color w:val="000000"/>
          <w:sz w:val="28"/>
          <w:szCs w:val="28"/>
        </w:rPr>
        <w:t>________________________ (фамилия, имя, отчество (если оно указано в документе, удостоверяющем</w:t>
      </w:r>
    </w:p>
    <w:p w14:paraId="1F91131C" w14:textId="77777777" w:rsidR="00DF4B5E" w:rsidRPr="00D0510E" w:rsidRDefault="00DF4B5E" w:rsidP="00DF4B5E">
      <w:pPr>
        <w:jc w:val="center"/>
        <w:rPr>
          <w:rFonts w:eastAsia="Calibri"/>
          <w:color w:val="000000"/>
          <w:sz w:val="28"/>
          <w:szCs w:val="28"/>
        </w:rPr>
      </w:pPr>
      <w:r w:rsidRPr="00D0510E">
        <w:rPr>
          <w:rFonts w:eastAsia="Calibri"/>
          <w:color w:val="000000"/>
          <w:sz w:val="28"/>
          <w:szCs w:val="28"/>
        </w:rPr>
        <w:t>личность) (далее – фамилия, имя и отчество) налогоплательщика, индивидуальный идентификационный номер (ИИН), адрес)</w:t>
      </w:r>
      <w:bookmarkStart w:id="2" w:name="z111111309"/>
    </w:p>
    <w:p w14:paraId="3E413A6F" w14:textId="77777777" w:rsidR="00391AD2" w:rsidRDefault="00391AD2" w:rsidP="00DF4B5E">
      <w:pPr>
        <w:ind w:firstLine="709"/>
        <w:jc w:val="both"/>
        <w:rPr>
          <w:rFonts w:eastAsia="Calibri"/>
          <w:color w:val="000000"/>
          <w:sz w:val="28"/>
          <w:szCs w:val="28"/>
        </w:rPr>
      </w:pPr>
    </w:p>
    <w:p w14:paraId="1B96E00E" w14:textId="6BE4A956" w:rsidR="00DF4B5E" w:rsidRDefault="00DF4B5E" w:rsidP="00DF4B5E">
      <w:pPr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3" w:name="_GoBack"/>
      <w:bookmarkEnd w:id="3"/>
      <w:r w:rsidRPr="00D0510E">
        <w:rPr>
          <w:rFonts w:eastAsia="Calibri"/>
          <w:color w:val="000000"/>
          <w:sz w:val="28"/>
          <w:szCs w:val="28"/>
        </w:rPr>
        <w:t>сумму налоговой задолженности по следующим видам налогов:</w:t>
      </w:r>
      <w:bookmarkStart w:id="4" w:name="z111111310"/>
      <w:bookmarkEnd w:id="2"/>
    </w:p>
    <w:p w14:paraId="061E4C7C" w14:textId="77777777" w:rsidR="00DF4B5E" w:rsidRPr="008625A7" w:rsidRDefault="00DF4B5E" w:rsidP="00DF4B5E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                                                                                                     т</w:t>
      </w:r>
      <w:r w:rsidRPr="00D0510E">
        <w:rPr>
          <w:rFonts w:eastAsia="Calibri"/>
          <w:color w:val="000000"/>
          <w:sz w:val="28"/>
          <w:szCs w:val="28"/>
        </w:rPr>
        <w:t>енге</w:t>
      </w:r>
    </w:p>
    <w:tbl>
      <w:tblPr>
        <w:tblStyle w:val="1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3"/>
        <w:gridCol w:w="1843"/>
        <w:gridCol w:w="2268"/>
        <w:gridCol w:w="2268"/>
      </w:tblGrid>
      <w:tr w:rsidR="00DF4B5E" w:rsidRPr="00EC2706" w14:paraId="45D2AFCD" w14:textId="77777777" w:rsidTr="00941652">
        <w:trPr>
          <w:trHeight w:val="30"/>
        </w:trPr>
        <w:tc>
          <w:tcPr>
            <w:tcW w:w="851" w:type="dxa"/>
          </w:tcPr>
          <w:bookmarkEnd w:id="4"/>
          <w:p w14:paraId="5368EAE4" w14:textId="77777777" w:rsidR="00DF4B5E" w:rsidRPr="00EC2706" w:rsidRDefault="00DF4B5E" w:rsidP="00941652">
            <w:pPr>
              <w:jc w:val="center"/>
              <w:rPr>
                <w:rFonts w:eastAsia="Calibri"/>
                <w:sz w:val="28"/>
                <w:szCs w:val="28"/>
              </w:rPr>
            </w:pPr>
            <w:r w:rsidRPr="00EC2706">
              <w:rPr>
                <w:rFonts w:eastAsia="Calibri"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2263" w:type="dxa"/>
          </w:tcPr>
          <w:p w14:paraId="7B080F5B" w14:textId="77777777" w:rsidR="00DF4B5E" w:rsidRPr="00EC2706" w:rsidRDefault="00DF4B5E" w:rsidP="00941652">
            <w:pPr>
              <w:jc w:val="center"/>
              <w:rPr>
                <w:rFonts w:eastAsia="Calibri"/>
                <w:sz w:val="28"/>
                <w:szCs w:val="28"/>
              </w:rPr>
            </w:pPr>
            <w:r w:rsidRPr="00EC2706">
              <w:rPr>
                <w:rFonts w:eastAsia="Calibri"/>
                <w:color w:val="000000"/>
                <w:sz w:val="28"/>
                <w:szCs w:val="28"/>
              </w:rPr>
              <w:t>Наименование платежа</w:t>
            </w:r>
          </w:p>
        </w:tc>
        <w:tc>
          <w:tcPr>
            <w:tcW w:w="1843" w:type="dxa"/>
          </w:tcPr>
          <w:p w14:paraId="7F4210CA" w14:textId="77777777" w:rsidR="00DF4B5E" w:rsidRPr="00EC2706" w:rsidRDefault="00DF4B5E" w:rsidP="00941652">
            <w:pPr>
              <w:jc w:val="center"/>
              <w:rPr>
                <w:rFonts w:eastAsia="Calibri"/>
                <w:sz w:val="28"/>
                <w:szCs w:val="28"/>
              </w:rPr>
            </w:pPr>
            <w:r w:rsidRPr="00EC2706">
              <w:rPr>
                <w:rFonts w:eastAsia="Calibri"/>
                <w:color w:val="000000"/>
                <w:sz w:val="28"/>
                <w:szCs w:val="28"/>
              </w:rPr>
              <w:t xml:space="preserve">Код бюджетной классификации </w:t>
            </w:r>
            <w:r>
              <w:rPr>
                <w:rFonts w:eastAsia="Calibri"/>
                <w:color w:val="000000"/>
                <w:sz w:val="28"/>
                <w:szCs w:val="28"/>
              </w:rPr>
              <w:t>(</w:t>
            </w:r>
            <w:r w:rsidRPr="00EC2706">
              <w:rPr>
                <w:rFonts w:eastAsia="Calibri"/>
                <w:color w:val="000000"/>
                <w:sz w:val="28"/>
                <w:szCs w:val="28"/>
              </w:rPr>
              <w:t>КБК</w:t>
            </w:r>
            <w:r>
              <w:rPr>
                <w:rFonts w:eastAsia="Calibri"/>
                <w:color w:val="000000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14:paraId="248B039B" w14:textId="77777777" w:rsidR="00DF4B5E" w:rsidRDefault="00DF4B5E" w:rsidP="00941652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EC2706">
              <w:rPr>
                <w:rFonts w:eastAsia="Calibri"/>
                <w:color w:val="000000"/>
                <w:sz w:val="28"/>
                <w:szCs w:val="28"/>
              </w:rPr>
              <w:t xml:space="preserve">Сумма платежа (код назначения платежа </w:t>
            </w:r>
          </w:p>
          <w:p w14:paraId="04160C48" w14:textId="77777777" w:rsidR="00DF4B5E" w:rsidRPr="00EC2706" w:rsidRDefault="00DF4B5E" w:rsidP="00941652">
            <w:pPr>
              <w:jc w:val="center"/>
              <w:rPr>
                <w:rFonts w:eastAsia="Calibri"/>
                <w:sz w:val="28"/>
                <w:szCs w:val="28"/>
              </w:rPr>
            </w:pPr>
            <w:r w:rsidRPr="00EC2706">
              <w:rPr>
                <w:rFonts w:eastAsia="Calibri"/>
                <w:color w:val="000000"/>
                <w:sz w:val="28"/>
                <w:szCs w:val="28"/>
              </w:rPr>
              <w:t>(</w:t>
            </w:r>
            <w:r w:rsidRPr="0035226C">
              <w:rPr>
                <w:rFonts w:eastAsia="Calibri"/>
                <w:color w:val="000000"/>
                <w:sz w:val="28"/>
                <w:szCs w:val="28"/>
              </w:rPr>
              <w:t>КНП) 911</w:t>
            </w:r>
            <w:r w:rsidRPr="00EC2706">
              <w:rPr>
                <w:rFonts w:eastAsia="Calibri"/>
                <w:color w:val="000000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14:paraId="5CE1D7C2" w14:textId="77777777" w:rsidR="00DF4B5E" w:rsidRDefault="00DF4B5E" w:rsidP="00941652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EC2706">
              <w:rPr>
                <w:rFonts w:eastAsia="Calibri"/>
                <w:color w:val="000000"/>
                <w:sz w:val="28"/>
                <w:szCs w:val="28"/>
              </w:rPr>
              <w:t xml:space="preserve">Сумма пени (код назначения платежа </w:t>
            </w:r>
          </w:p>
          <w:p w14:paraId="5F1F10C1" w14:textId="77777777" w:rsidR="00DF4B5E" w:rsidRPr="00EC2706" w:rsidRDefault="00DF4B5E" w:rsidP="00941652">
            <w:pPr>
              <w:ind w:right="-249"/>
              <w:jc w:val="center"/>
              <w:rPr>
                <w:rFonts w:eastAsia="Calibri"/>
                <w:sz w:val="28"/>
                <w:szCs w:val="28"/>
              </w:rPr>
            </w:pPr>
            <w:r w:rsidRPr="0035226C">
              <w:rPr>
                <w:rFonts w:eastAsia="Calibri"/>
                <w:color w:val="000000"/>
                <w:sz w:val="28"/>
                <w:szCs w:val="28"/>
              </w:rPr>
              <w:t>(КНП) 912</w:t>
            </w:r>
            <w:r w:rsidRPr="00EC2706">
              <w:rPr>
                <w:rFonts w:eastAsia="Calibri"/>
                <w:color w:val="000000"/>
                <w:sz w:val="28"/>
                <w:szCs w:val="28"/>
              </w:rPr>
              <w:t>)</w:t>
            </w:r>
          </w:p>
        </w:tc>
      </w:tr>
      <w:tr w:rsidR="00DF4B5E" w:rsidRPr="00EC2706" w14:paraId="2D6C5B09" w14:textId="77777777" w:rsidTr="00941652">
        <w:trPr>
          <w:trHeight w:val="30"/>
        </w:trPr>
        <w:tc>
          <w:tcPr>
            <w:tcW w:w="851" w:type="dxa"/>
          </w:tcPr>
          <w:p w14:paraId="3EAF36B2" w14:textId="77777777" w:rsidR="00DF4B5E" w:rsidRPr="00EC2706" w:rsidRDefault="00DF4B5E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EC2706">
              <w:rPr>
                <w:rFonts w:eastAsia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3" w:type="dxa"/>
          </w:tcPr>
          <w:p w14:paraId="62D221BB" w14:textId="77777777" w:rsidR="00DF4B5E" w:rsidRPr="00EC2706" w:rsidRDefault="00DF4B5E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3264DF52" w14:textId="77777777" w:rsidR="00DF4B5E" w:rsidRPr="00EC2706" w:rsidRDefault="00DF4B5E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2D82534" w14:textId="77777777" w:rsidR="00DF4B5E" w:rsidRPr="00EC2706" w:rsidRDefault="00DF4B5E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1918229F" w14:textId="77777777" w:rsidR="00DF4B5E" w:rsidRPr="00EC2706" w:rsidRDefault="00DF4B5E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DF4E25C" w14:textId="77777777" w:rsidR="00DF4B5E" w:rsidRPr="00EC2706" w:rsidRDefault="00DF4B5E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469CD0E4" w14:textId="77777777" w:rsidR="00DF4B5E" w:rsidRPr="00EC2706" w:rsidRDefault="00DF4B5E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906A322" w14:textId="77777777" w:rsidR="00DF4B5E" w:rsidRPr="00EC2706" w:rsidRDefault="00DF4B5E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5EACFCD5" w14:textId="77777777" w:rsidR="00DF4B5E" w:rsidRPr="00EC2706" w:rsidRDefault="00DF4B5E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DF4B5E" w:rsidRPr="00EC2706" w14:paraId="0DF89860" w14:textId="77777777" w:rsidTr="00941652">
        <w:trPr>
          <w:trHeight w:val="30"/>
        </w:trPr>
        <w:tc>
          <w:tcPr>
            <w:tcW w:w="851" w:type="dxa"/>
          </w:tcPr>
          <w:p w14:paraId="30ED3213" w14:textId="77777777" w:rsidR="00DF4B5E" w:rsidRPr="00EC2706" w:rsidRDefault="00DF4B5E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EC2706">
              <w:rPr>
                <w:rFonts w:eastAsia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63" w:type="dxa"/>
          </w:tcPr>
          <w:p w14:paraId="16A6D986" w14:textId="77777777" w:rsidR="00DF4B5E" w:rsidRPr="00EC2706" w:rsidRDefault="00DF4B5E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19F39C42" w14:textId="77777777" w:rsidR="00DF4B5E" w:rsidRPr="00EC2706" w:rsidRDefault="00DF4B5E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1BE5AC2" w14:textId="77777777" w:rsidR="00DF4B5E" w:rsidRPr="00EC2706" w:rsidRDefault="00DF4B5E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6EAC8297" w14:textId="77777777" w:rsidR="00DF4B5E" w:rsidRPr="00EC2706" w:rsidRDefault="00DF4B5E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B1ACAF2" w14:textId="77777777" w:rsidR="00DF4B5E" w:rsidRPr="00EC2706" w:rsidRDefault="00DF4B5E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7DE89BEC" w14:textId="77777777" w:rsidR="00DF4B5E" w:rsidRPr="00EC2706" w:rsidRDefault="00DF4B5E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FB2B03B" w14:textId="77777777" w:rsidR="00DF4B5E" w:rsidRPr="00EC2706" w:rsidRDefault="00DF4B5E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651FBF3E" w14:textId="77777777" w:rsidR="00DF4B5E" w:rsidRPr="00EC2706" w:rsidRDefault="00DF4B5E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14:paraId="61B96312" w14:textId="137412C1" w:rsidR="00DF4B5E" w:rsidRDefault="00D878DC" w:rsidP="00D878DC">
      <w:pPr>
        <w:ind w:right="-2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     </w:t>
      </w:r>
    </w:p>
    <w:p w14:paraId="325C213E" w14:textId="4CB02D59" w:rsidR="00A76C64" w:rsidRDefault="00A76C64" w:rsidP="00A76C64">
      <w:pPr>
        <w:ind w:firstLine="708"/>
        <w:contextualSpacing/>
        <w:jc w:val="both"/>
        <w:rPr>
          <w:rFonts w:eastAsia="Calibri"/>
          <w:color w:val="000000"/>
          <w:sz w:val="28"/>
          <w:szCs w:val="28"/>
        </w:rPr>
      </w:pPr>
      <w:r w:rsidRPr="0057729D">
        <w:rPr>
          <w:rFonts w:eastAsia="Calibri"/>
          <w:color w:val="000000"/>
          <w:sz w:val="28"/>
          <w:szCs w:val="28"/>
        </w:rPr>
        <w:t>В соответствии с пункт</w:t>
      </w:r>
      <w:r>
        <w:rPr>
          <w:rFonts w:eastAsia="Calibri"/>
          <w:color w:val="000000"/>
          <w:sz w:val="28"/>
          <w:szCs w:val="28"/>
        </w:rPr>
        <w:t>ом 2</w:t>
      </w:r>
      <w:r w:rsidRPr="0057729D">
        <w:rPr>
          <w:rFonts w:eastAsia="Calibri"/>
          <w:color w:val="000000"/>
          <w:sz w:val="28"/>
          <w:szCs w:val="28"/>
        </w:rPr>
        <w:t xml:space="preserve"> статьи 83 Налогового кодекса налогоплательщику </w:t>
      </w:r>
      <w:r w:rsidRPr="0057729D">
        <w:rPr>
          <w:sz w:val="28"/>
          <w:szCs w:val="28"/>
        </w:rPr>
        <w:t xml:space="preserve">«___» _________ 20__ года </w:t>
      </w:r>
      <w:r>
        <w:rPr>
          <w:color w:val="000000"/>
          <w:sz w:val="28"/>
        </w:rPr>
        <w:t>(дата вручения уведомления)</w:t>
      </w:r>
      <w:r w:rsidRPr="0057729D">
        <w:rPr>
          <w:rFonts w:eastAsia="Calibri"/>
          <w:color w:val="000000"/>
          <w:sz w:val="28"/>
          <w:szCs w:val="28"/>
        </w:rPr>
        <w:t xml:space="preserve"> вручено уведомление</w:t>
      </w:r>
      <w:r w:rsidRPr="00F24D69">
        <w:rPr>
          <w:sz w:val="28"/>
          <w:szCs w:val="28"/>
        </w:rPr>
        <w:t xml:space="preserve"> </w:t>
      </w:r>
      <w:r w:rsidRPr="000A0FD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E042EC">
        <w:rPr>
          <w:sz w:val="28"/>
          <w:szCs w:val="28"/>
        </w:rPr>
        <w:t>погашении</w:t>
      </w:r>
      <w:r w:rsidRPr="000A0FDA">
        <w:rPr>
          <w:sz w:val="28"/>
          <w:szCs w:val="28"/>
        </w:rPr>
        <w:t xml:space="preserve"> налоговой задолженности физических лиц</w:t>
      </w:r>
      <w:r w:rsidRPr="0057729D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«</w:t>
      </w:r>
      <w:r w:rsidRPr="0057729D">
        <w:rPr>
          <w:sz w:val="28"/>
          <w:szCs w:val="28"/>
        </w:rPr>
        <w:t>___» _________ 20__ года</w:t>
      </w:r>
      <w:r>
        <w:rPr>
          <w:sz w:val="28"/>
          <w:szCs w:val="28"/>
        </w:rPr>
        <w:t xml:space="preserve"> </w:t>
      </w:r>
      <w:r w:rsidRPr="0057729D">
        <w:rPr>
          <w:sz w:val="28"/>
          <w:szCs w:val="28"/>
        </w:rPr>
        <w:t xml:space="preserve">№____ </w:t>
      </w:r>
      <w:r w:rsidRPr="0057729D">
        <w:rPr>
          <w:rFonts w:eastAsia="Calibri"/>
          <w:color w:val="000000"/>
          <w:sz w:val="28"/>
          <w:szCs w:val="28"/>
        </w:rPr>
        <w:t>(дата и №</w:t>
      </w:r>
      <w:r>
        <w:rPr>
          <w:rFonts w:eastAsia="Calibri"/>
          <w:color w:val="000000"/>
          <w:sz w:val="28"/>
          <w:szCs w:val="28"/>
        </w:rPr>
        <w:t>___</w:t>
      </w:r>
      <w:r w:rsidRPr="0057729D">
        <w:rPr>
          <w:rFonts w:eastAsia="Calibri"/>
          <w:color w:val="000000"/>
          <w:sz w:val="28"/>
          <w:szCs w:val="28"/>
        </w:rPr>
        <w:t xml:space="preserve"> уведомления).</w:t>
      </w:r>
    </w:p>
    <w:p w14:paraId="201AA672" w14:textId="15F3504C" w:rsidR="00DF4B5E" w:rsidRDefault="00DF4B5E" w:rsidP="00DF4B5E">
      <w:pPr>
        <w:ind w:firstLine="708"/>
        <w:contextualSpacing/>
        <w:jc w:val="both"/>
        <w:rPr>
          <w:color w:val="000000"/>
          <w:sz w:val="28"/>
        </w:rPr>
      </w:pPr>
      <w:r w:rsidRPr="00627B1C">
        <w:rPr>
          <w:rFonts w:eastAsia="Calibri"/>
          <w:color w:val="000000"/>
          <w:sz w:val="28"/>
          <w:szCs w:val="28"/>
        </w:rPr>
        <w:t xml:space="preserve">В соответствии </w:t>
      </w:r>
      <w:r>
        <w:rPr>
          <w:rFonts w:eastAsia="Calibri"/>
          <w:color w:val="000000"/>
          <w:sz w:val="28"/>
          <w:szCs w:val="28"/>
        </w:rPr>
        <w:t>с пунктом 3</w:t>
      </w:r>
      <w:r w:rsidRPr="00070240">
        <w:rPr>
          <w:rFonts w:eastAsia="Calibri"/>
          <w:color w:val="000000"/>
          <w:sz w:val="28"/>
          <w:szCs w:val="28"/>
        </w:rPr>
        <w:t xml:space="preserve"> статьи 190</w:t>
      </w:r>
      <w:r>
        <w:rPr>
          <w:color w:val="000000"/>
          <w:sz w:val="28"/>
        </w:rPr>
        <w:t xml:space="preserve"> </w:t>
      </w:r>
      <w:r w:rsidRPr="00627B1C">
        <w:rPr>
          <w:rFonts w:eastAsia="Calibri"/>
          <w:color w:val="000000"/>
          <w:sz w:val="28"/>
          <w:szCs w:val="28"/>
        </w:rPr>
        <w:t xml:space="preserve">Налогового кодекса </w:t>
      </w:r>
      <w:r>
        <w:rPr>
          <w:rFonts w:eastAsia="Calibri"/>
          <w:color w:val="000000"/>
          <w:sz w:val="28"/>
          <w:szCs w:val="28"/>
        </w:rPr>
        <w:t>п</w:t>
      </w:r>
      <w:r w:rsidRPr="00BB5471">
        <w:rPr>
          <w:color w:val="000000"/>
          <w:sz w:val="28"/>
        </w:rPr>
        <w:t xml:space="preserve">ри неисполнении налогового приказа физическим лицом </w:t>
      </w:r>
      <w:r w:rsidRPr="00627B1C">
        <w:rPr>
          <w:sz w:val="28"/>
          <w:szCs w:val="28"/>
        </w:rPr>
        <w:t>орган государственных доходов</w:t>
      </w:r>
      <w:r w:rsidRPr="00723ADC">
        <w:rPr>
          <w:sz w:val="28"/>
          <w:szCs w:val="28"/>
        </w:rPr>
        <w:t xml:space="preserve"> не позднее пяти рабочих дней со дня вручения налогового приказа,</w:t>
      </w:r>
      <w:r w:rsidRPr="00112DD0">
        <w:rPr>
          <w:color w:val="000000"/>
          <w:sz w:val="28"/>
        </w:rPr>
        <w:t xml:space="preserve"> </w:t>
      </w:r>
      <w:r w:rsidRPr="00BB5471">
        <w:rPr>
          <w:color w:val="000000"/>
          <w:sz w:val="28"/>
        </w:rPr>
        <w:t xml:space="preserve">направляет </w:t>
      </w:r>
      <w:r w:rsidRPr="00A7588A">
        <w:rPr>
          <w:color w:val="000000"/>
          <w:sz w:val="28"/>
        </w:rPr>
        <w:t>такой</w:t>
      </w:r>
      <w:r w:rsidRPr="00BB5471">
        <w:rPr>
          <w:color w:val="000000"/>
          <w:sz w:val="28"/>
        </w:rPr>
        <w:t xml:space="preserve"> налоговый приказ в соответствующие органы юстиции по территориальности либо региональную палату частных судебных исполнителей </w:t>
      </w:r>
      <w:r w:rsidRPr="00BB5471">
        <w:rPr>
          <w:color w:val="000000"/>
          <w:sz w:val="28"/>
        </w:rPr>
        <w:lastRenderedPageBreak/>
        <w:t xml:space="preserve">для принудительного исполнения в порядке, определенном </w:t>
      </w:r>
      <w:r w:rsidRPr="00621ACD">
        <w:rPr>
          <w:color w:val="000000"/>
          <w:sz w:val="28"/>
        </w:rPr>
        <w:t>Закон</w:t>
      </w:r>
      <w:r>
        <w:rPr>
          <w:color w:val="000000"/>
          <w:sz w:val="28"/>
        </w:rPr>
        <w:t>ом</w:t>
      </w:r>
      <w:r w:rsidRPr="00621ACD">
        <w:rPr>
          <w:color w:val="000000"/>
          <w:sz w:val="28"/>
        </w:rPr>
        <w:t xml:space="preserve"> Республики Казахстан «Об исполнительном производстве и статусе судебных исполнителей»</w:t>
      </w:r>
      <w:r>
        <w:rPr>
          <w:color w:val="000000"/>
          <w:sz w:val="28"/>
        </w:rPr>
        <w:t>.</w:t>
      </w:r>
    </w:p>
    <w:p w14:paraId="39703563" w14:textId="77777777" w:rsidR="00DF4B5E" w:rsidRDefault="00DF4B5E" w:rsidP="00DF4B5E">
      <w:pPr>
        <w:tabs>
          <w:tab w:val="left" w:pos="709"/>
        </w:tabs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  <w:r w:rsidRPr="00D0510E">
        <w:rPr>
          <w:rFonts w:eastAsia="Calibri"/>
          <w:color w:val="000000"/>
          <w:sz w:val="28"/>
          <w:szCs w:val="28"/>
        </w:rPr>
        <w:t>В соответствии со статьями 199 и 200 Налогового кодекса налогоплательщик или его уполномоченный представитель имеют право обжаловать действия (бездействие) должностных лиц органов государственных доходов вышестоящему органу государственных доходов или в суд в порядке, предусмотренном з</w:t>
      </w:r>
      <w:r>
        <w:rPr>
          <w:rFonts w:eastAsia="Calibri"/>
          <w:color w:val="000000"/>
          <w:sz w:val="28"/>
          <w:szCs w:val="28"/>
        </w:rPr>
        <w:t>аконодательством</w:t>
      </w:r>
      <w:r w:rsidRPr="00D0510E">
        <w:rPr>
          <w:rFonts w:eastAsia="Calibri"/>
          <w:color w:val="000000"/>
          <w:sz w:val="28"/>
          <w:szCs w:val="28"/>
        </w:rPr>
        <w:t xml:space="preserve"> Республики Казахстан.</w:t>
      </w:r>
    </w:p>
    <w:p w14:paraId="20BCE5DE" w14:textId="51EBBE4D" w:rsidR="00DF4B5E" w:rsidRDefault="00DF4B5E" w:rsidP="001863FA">
      <w:pPr>
        <w:tabs>
          <w:tab w:val="left" w:pos="709"/>
        </w:tabs>
        <w:ind w:firstLine="709"/>
        <w:rPr>
          <w:rFonts w:eastAsia="Calibri"/>
          <w:color w:val="000000"/>
          <w:sz w:val="28"/>
          <w:szCs w:val="28"/>
        </w:rPr>
      </w:pPr>
      <w:r w:rsidRPr="00D0510E">
        <w:rPr>
          <w:rFonts w:eastAsia="Calibri"/>
          <w:color w:val="000000"/>
          <w:sz w:val="28"/>
          <w:szCs w:val="28"/>
        </w:rPr>
        <w:t xml:space="preserve">Руководитель </w:t>
      </w:r>
      <w:r w:rsidR="001863FA">
        <w:rPr>
          <w:rFonts w:eastAsia="Calibri"/>
          <w:color w:val="000000"/>
          <w:sz w:val="28"/>
          <w:szCs w:val="28"/>
        </w:rPr>
        <w:t xml:space="preserve">органа государственных </w:t>
      </w:r>
      <w:r w:rsidR="001863FA" w:rsidRPr="00C23AA7">
        <w:rPr>
          <w:sz w:val="28"/>
          <w:szCs w:val="28"/>
        </w:rPr>
        <w:t>доходов</w:t>
      </w:r>
      <w:r w:rsidR="001863FA" w:rsidRPr="00D0510E">
        <w:rPr>
          <w:rFonts w:eastAsia="Calibri"/>
          <w:color w:val="000000"/>
          <w:sz w:val="28"/>
          <w:szCs w:val="28"/>
        </w:rPr>
        <w:t xml:space="preserve"> </w:t>
      </w:r>
      <w:r w:rsidRPr="00D0510E">
        <w:rPr>
          <w:rFonts w:eastAsia="Calibri"/>
          <w:color w:val="000000"/>
          <w:sz w:val="28"/>
          <w:szCs w:val="28"/>
        </w:rPr>
        <w:t>_____________________________</w:t>
      </w:r>
      <w:r w:rsidR="001863FA">
        <w:rPr>
          <w:rFonts w:eastAsia="Calibri"/>
          <w:color w:val="000000"/>
          <w:sz w:val="28"/>
          <w:szCs w:val="28"/>
        </w:rPr>
        <w:t>________________________________________</w:t>
      </w:r>
    </w:p>
    <w:p w14:paraId="09CB3365" w14:textId="77777777" w:rsidR="00DF4B5E" w:rsidRPr="0047249A" w:rsidRDefault="00DF4B5E" w:rsidP="00DF4B5E">
      <w:pPr>
        <w:tabs>
          <w:tab w:val="left" w:pos="709"/>
        </w:tabs>
        <w:ind w:firstLine="709"/>
        <w:jc w:val="center"/>
        <w:rPr>
          <w:sz w:val="28"/>
          <w:szCs w:val="28"/>
        </w:rPr>
      </w:pPr>
      <w:r w:rsidRPr="00D0510E">
        <w:rPr>
          <w:rFonts w:eastAsia="Calibri"/>
          <w:color w:val="000000"/>
          <w:sz w:val="28"/>
          <w:szCs w:val="28"/>
        </w:rPr>
        <w:t>(фамилия, имя и отчество</w:t>
      </w:r>
      <w:r>
        <w:rPr>
          <w:rFonts w:eastAsia="Calibri"/>
          <w:color w:val="000000"/>
          <w:sz w:val="28"/>
          <w:szCs w:val="28"/>
        </w:rPr>
        <w:t>, подпись, печать</w:t>
      </w:r>
      <w:r w:rsidRPr="0047249A">
        <w:rPr>
          <w:sz w:val="28"/>
          <w:szCs w:val="28"/>
        </w:rPr>
        <w:t xml:space="preserve"> органа государственных доходов)</w:t>
      </w:r>
    </w:p>
    <w:p w14:paraId="537F5094" w14:textId="77777777" w:rsidR="00DF4B5E" w:rsidRPr="00D0510E" w:rsidRDefault="00DF4B5E" w:rsidP="00DF4B5E">
      <w:pPr>
        <w:tabs>
          <w:tab w:val="left" w:pos="709"/>
        </w:tabs>
        <w:ind w:firstLine="709"/>
        <w:jc w:val="center"/>
        <w:rPr>
          <w:rFonts w:eastAsia="Calibri"/>
          <w:color w:val="000000"/>
          <w:sz w:val="28"/>
          <w:szCs w:val="28"/>
        </w:rPr>
      </w:pPr>
    </w:p>
    <w:p w14:paraId="56432205" w14:textId="5BF083E3" w:rsidR="00DF4B5E" w:rsidRPr="00D0510E" w:rsidRDefault="00DF4B5E" w:rsidP="00DF4B5E">
      <w:pPr>
        <w:jc w:val="both"/>
        <w:rPr>
          <w:rFonts w:eastAsia="Calibri"/>
          <w:sz w:val="28"/>
          <w:szCs w:val="28"/>
        </w:rPr>
      </w:pPr>
      <w:r w:rsidRPr="00D0510E">
        <w:rPr>
          <w:rFonts w:eastAsia="Calibri"/>
          <w:color w:val="000000"/>
          <w:sz w:val="28"/>
          <w:szCs w:val="28"/>
        </w:rPr>
        <w:t xml:space="preserve">          Налоговый приказ о взыскании задолженности физического лица получил</w:t>
      </w:r>
    </w:p>
    <w:p w14:paraId="687CF501" w14:textId="77777777" w:rsidR="00DF4B5E" w:rsidRPr="00D0510E" w:rsidRDefault="00DF4B5E" w:rsidP="00DF4B5E">
      <w:pPr>
        <w:jc w:val="both"/>
        <w:rPr>
          <w:rFonts w:eastAsia="Calibri"/>
          <w:sz w:val="28"/>
          <w:szCs w:val="28"/>
        </w:rPr>
      </w:pPr>
      <w:r w:rsidRPr="00D0510E">
        <w:rPr>
          <w:rFonts w:eastAsia="Calibri"/>
          <w:color w:val="000000"/>
          <w:sz w:val="28"/>
          <w:szCs w:val="28"/>
        </w:rPr>
        <w:t>____________________________________________________________________</w:t>
      </w:r>
    </w:p>
    <w:p w14:paraId="1CD00361" w14:textId="77777777" w:rsidR="00DF4B5E" w:rsidRPr="00D0510E" w:rsidRDefault="00DF4B5E" w:rsidP="00DF4B5E">
      <w:pPr>
        <w:jc w:val="center"/>
        <w:rPr>
          <w:rFonts w:eastAsia="Calibri"/>
          <w:sz w:val="28"/>
          <w:szCs w:val="28"/>
        </w:rPr>
      </w:pPr>
      <w:r w:rsidRPr="00D0510E">
        <w:rPr>
          <w:rFonts w:eastAsia="Calibri"/>
          <w:color w:val="000000"/>
          <w:sz w:val="28"/>
          <w:szCs w:val="28"/>
        </w:rPr>
        <w:t>(фамилия, имя и отчество налогоплательщика, подпись, дата)</w:t>
      </w:r>
    </w:p>
    <w:p w14:paraId="731E55CF" w14:textId="77777777" w:rsidR="00DF4B5E" w:rsidRPr="00D0510E" w:rsidRDefault="00DF4B5E" w:rsidP="00DF4B5E">
      <w:pPr>
        <w:jc w:val="both"/>
        <w:rPr>
          <w:rFonts w:eastAsia="Calibri"/>
          <w:color w:val="000000"/>
          <w:sz w:val="28"/>
          <w:szCs w:val="28"/>
        </w:rPr>
      </w:pPr>
    </w:p>
    <w:p w14:paraId="6DCEE187" w14:textId="77777777" w:rsidR="00DF4B5E" w:rsidRPr="00D0510E" w:rsidRDefault="00DF4B5E" w:rsidP="00DF4B5E">
      <w:pPr>
        <w:jc w:val="center"/>
        <w:rPr>
          <w:rFonts w:eastAsia="Calibri"/>
          <w:sz w:val="28"/>
          <w:szCs w:val="28"/>
        </w:rPr>
      </w:pPr>
      <w:r w:rsidRPr="00D0510E">
        <w:rPr>
          <w:rFonts w:eastAsia="Calibri"/>
          <w:color w:val="000000"/>
          <w:sz w:val="28"/>
          <w:szCs w:val="28"/>
        </w:rPr>
        <w:t>____</w:t>
      </w:r>
      <w:r>
        <w:rPr>
          <w:rFonts w:eastAsia="Calibri"/>
          <w:color w:val="000000"/>
          <w:sz w:val="28"/>
          <w:szCs w:val="28"/>
        </w:rPr>
        <w:t>_</w:t>
      </w:r>
      <w:r w:rsidRPr="00D0510E">
        <w:rPr>
          <w:rFonts w:eastAsia="Calibri"/>
          <w:color w:val="000000"/>
          <w:sz w:val="28"/>
          <w:szCs w:val="28"/>
        </w:rPr>
        <w:t>_____________________________________________________</w:t>
      </w:r>
      <w:r>
        <w:rPr>
          <w:rFonts w:eastAsia="Calibri"/>
          <w:color w:val="000000"/>
          <w:sz w:val="28"/>
          <w:szCs w:val="28"/>
        </w:rPr>
        <w:t xml:space="preserve">__________ </w:t>
      </w:r>
      <w:r w:rsidRPr="00D0510E">
        <w:rPr>
          <w:rFonts w:eastAsia="Calibri"/>
          <w:color w:val="000000"/>
          <w:sz w:val="28"/>
          <w:szCs w:val="28"/>
        </w:rPr>
        <w:t>(фамилия, имя и отчество должностного лица органа</w:t>
      </w:r>
      <w:r w:rsidRPr="00D0510E">
        <w:rPr>
          <w:rFonts w:eastAsia="Calibri"/>
          <w:sz w:val="28"/>
          <w:szCs w:val="28"/>
        </w:rPr>
        <w:t xml:space="preserve"> </w:t>
      </w:r>
      <w:r w:rsidRPr="00D0510E">
        <w:rPr>
          <w:rFonts w:eastAsia="Calibri"/>
          <w:color w:val="000000"/>
          <w:sz w:val="28"/>
          <w:szCs w:val="28"/>
        </w:rPr>
        <w:t>исполнительного производства, подпись, дата)</w:t>
      </w:r>
    </w:p>
    <w:p w14:paraId="34AEF7A6" w14:textId="77777777" w:rsidR="00DF4B5E" w:rsidRPr="00D0510E" w:rsidRDefault="00DF4B5E" w:rsidP="00DF4B5E">
      <w:pPr>
        <w:jc w:val="center"/>
        <w:rPr>
          <w:rFonts w:eastAsia="Calibri"/>
          <w:sz w:val="28"/>
          <w:szCs w:val="28"/>
        </w:rPr>
      </w:pPr>
    </w:p>
    <w:p w14:paraId="375F5BAB" w14:textId="77777777" w:rsidR="0099366C" w:rsidRDefault="0099366C" w:rsidP="00B5779B">
      <w:pPr>
        <w:jc w:val="center"/>
        <w:rPr>
          <w:b/>
          <w:sz w:val="28"/>
          <w:szCs w:val="28"/>
        </w:rPr>
      </w:pPr>
    </w:p>
    <w:sectPr w:rsidR="0099366C" w:rsidSect="00C676AB">
      <w:headerReference w:type="default" r:id="rId6"/>
      <w:headerReference w:type="first" r:id="rId7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E7BA6" w14:textId="77777777" w:rsidR="00C85E20" w:rsidRDefault="00C85E20" w:rsidP="00DF4B5E">
      <w:r>
        <w:separator/>
      </w:r>
    </w:p>
  </w:endnote>
  <w:endnote w:type="continuationSeparator" w:id="0">
    <w:p w14:paraId="42EA2B09" w14:textId="77777777" w:rsidR="00C85E20" w:rsidRDefault="00C85E20" w:rsidP="00DF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2FC23" w14:textId="77777777" w:rsidR="00C85E20" w:rsidRDefault="00C85E20" w:rsidP="00DF4B5E">
      <w:r>
        <w:separator/>
      </w:r>
    </w:p>
  </w:footnote>
  <w:footnote w:type="continuationSeparator" w:id="0">
    <w:p w14:paraId="79DA076F" w14:textId="77777777" w:rsidR="00C85E20" w:rsidRDefault="00C85E20" w:rsidP="00DF4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174394"/>
      <w:docPartObj>
        <w:docPartGallery w:val="Page Numbers (Top of Page)"/>
        <w:docPartUnique/>
      </w:docPartObj>
    </w:sdtPr>
    <w:sdtEndPr/>
    <w:sdtContent>
      <w:p w14:paraId="189182DC" w14:textId="4A2BA592" w:rsidR="00CE4AB7" w:rsidRDefault="00F8241E">
        <w:pPr>
          <w:pStyle w:val="ab"/>
          <w:jc w:val="center"/>
        </w:pPr>
        <w:r>
          <w:t>5</w:t>
        </w:r>
      </w:p>
    </w:sdtContent>
  </w:sdt>
  <w:p w14:paraId="441B33DB" w14:textId="77777777" w:rsidR="00DF4B5E" w:rsidRDefault="00DF4B5E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8272613"/>
      <w:docPartObj>
        <w:docPartGallery w:val="Page Numbers (Top of Page)"/>
        <w:docPartUnique/>
      </w:docPartObj>
    </w:sdtPr>
    <w:sdtEndPr/>
    <w:sdtContent>
      <w:p w14:paraId="2E2C8CEB" w14:textId="2CE73305" w:rsidR="00C676AB" w:rsidRDefault="00C676AB">
        <w:pPr>
          <w:pStyle w:val="ab"/>
          <w:jc w:val="center"/>
        </w:pPr>
        <w:r>
          <w:t>4</w:t>
        </w:r>
      </w:p>
    </w:sdtContent>
  </w:sdt>
  <w:p w14:paraId="04BBA0B9" w14:textId="77777777" w:rsidR="00C676AB" w:rsidRDefault="00C676A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5058B"/>
    <w:rsid w:val="000D68F9"/>
    <w:rsid w:val="001416AD"/>
    <w:rsid w:val="001863FA"/>
    <w:rsid w:val="00196968"/>
    <w:rsid w:val="0028451E"/>
    <w:rsid w:val="002B0FB8"/>
    <w:rsid w:val="002E524A"/>
    <w:rsid w:val="00380A66"/>
    <w:rsid w:val="00391AD2"/>
    <w:rsid w:val="00664407"/>
    <w:rsid w:val="00865B49"/>
    <w:rsid w:val="0099366C"/>
    <w:rsid w:val="00A62D63"/>
    <w:rsid w:val="00A76C64"/>
    <w:rsid w:val="00AF6CD6"/>
    <w:rsid w:val="00B5779B"/>
    <w:rsid w:val="00BF7871"/>
    <w:rsid w:val="00C55BBF"/>
    <w:rsid w:val="00C676AB"/>
    <w:rsid w:val="00C85E20"/>
    <w:rsid w:val="00CE4AB7"/>
    <w:rsid w:val="00D878DC"/>
    <w:rsid w:val="00DF4B5E"/>
    <w:rsid w:val="00F8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DB926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 светлая1"/>
    <w:basedOn w:val="a1"/>
    <w:uiPriority w:val="40"/>
    <w:rsid w:val="00DF4B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b">
    <w:name w:val="header"/>
    <w:basedOn w:val="a"/>
    <w:link w:val="ac"/>
    <w:uiPriority w:val="99"/>
    <w:unhideWhenUsed/>
    <w:rsid w:val="00DF4B5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F4B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F4B5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F4B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Гульмира Боранбаевна Саккулакова</cp:lastModifiedBy>
  <cp:revision>2</cp:revision>
  <dcterms:created xsi:type="dcterms:W3CDTF">2025-08-15T11:31:00Z</dcterms:created>
  <dcterms:modified xsi:type="dcterms:W3CDTF">2025-08-15T11:31:00Z</dcterms:modified>
</cp:coreProperties>
</file>